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549F" w14:textId="24C4C371" w:rsidR="008258F3" w:rsidRDefault="008258F3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  <w:r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A910E" wp14:editId="0A37318B">
                <wp:simplePos x="0" y="0"/>
                <wp:positionH relativeFrom="column">
                  <wp:posOffset>1906</wp:posOffset>
                </wp:positionH>
                <wp:positionV relativeFrom="paragraph">
                  <wp:posOffset>-97790</wp:posOffset>
                </wp:positionV>
                <wp:extent cx="6324600" cy="314325"/>
                <wp:effectExtent l="0" t="0" r="19050" b="2857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6A77B6" w14:textId="449D7570" w:rsidR="008258F3" w:rsidRDefault="008258F3" w:rsidP="008258F3">
                            <w:pPr>
                              <w:ind w:left="720" w:firstLine="720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24"/>
                              </w:rPr>
                              <w:t>Application to become a GSF Clinical Associate</w:t>
                            </w:r>
                          </w:p>
                          <w:p w14:paraId="787F6E36" w14:textId="77777777" w:rsidR="008258F3" w:rsidRPr="000E42CF" w:rsidRDefault="008258F3" w:rsidP="008258F3">
                            <w:pPr>
                              <w:ind w:left="720" w:firstLine="720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Cs w:val="22"/>
                              </w:rPr>
                              <w:t xml:space="preserve"> </w:t>
                            </w:r>
                          </w:p>
                          <w:p w14:paraId="4BB3F970" w14:textId="77777777" w:rsidR="008258F3" w:rsidRDefault="008258F3" w:rsidP="008258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52752636" w14:textId="77777777" w:rsidR="008258F3" w:rsidRPr="000E42CF" w:rsidRDefault="008258F3" w:rsidP="008258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A910E" id="AutoShape 2" o:spid="_x0000_s1026" style="position:absolute;left:0;text-align:left;margin-left:.15pt;margin-top:-7.7pt;width:498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" fillcolor="#deeaf6 [664]">
                <v:textbox>
                  <w:txbxContent>
                    <w:p w14:paraId="7D6A77B6" w14:textId="449D7570" w:rsidR="008258F3" w:rsidRDefault="008258F3" w:rsidP="008258F3">
                      <w:pPr>
                        <w:ind w:left="720" w:firstLine="720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24"/>
                        </w:rPr>
                        <w:t>Application to become a GSF Clinical Associate</w:t>
                      </w:r>
                    </w:p>
                    <w:p w14:paraId="787F6E36" w14:textId="77777777" w:rsidR="008258F3" w:rsidRPr="000E42CF" w:rsidRDefault="008258F3" w:rsidP="008258F3">
                      <w:pPr>
                        <w:ind w:left="720" w:firstLine="720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Cs w:val="22"/>
                        </w:rPr>
                        <w:t xml:space="preserve"> </w:t>
                      </w:r>
                    </w:p>
                    <w:p w14:paraId="4BB3F970" w14:textId="77777777" w:rsidR="008258F3" w:rsidRDefault="008258F3" w:rsidP="008258F3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52752636" w14:textId="77777777" w:rsidR="008258F3" w:rsidRPr="000E42CF" w:rsidRDefault="008258F3" w:rsidP="008258F3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1E25E4" w14:textId="77777777" w:rsidR="008258F3" w:rsidRDefault="008258F3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</w:p>
    <w:p w14:paraId="5667BCDB" w14:textId="4AE14B9A" w:rsidR="005D1246" w:rsidRDefault="005D1246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Personal</w:t>
      </w:r>
      <w:r w:rsidRPr="00607D70">
        <w:rPr>
          <w:rFonts w:asciiTheme="minorHAnsi" w:hAnsiTheme="minorHAnsi" w:cstheme="minorHAnsi"/>
          <w:b/>
          <w:szCs w:val="22"/>
        </w:rPr>
        <w:t xml:space="preserve"> Details</w:t>
      </w:r>
    </w:p>
    <w:p w14:paraId="5667BCDC" w14:textId="77777777" w:rsidR="005D1246" w:rsidRPr="00607D70" w:rsidRDefault="005D1246" w:rsidP="005D1246">
      <w:pPr>
        <w:ind w:left="-284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098"/>
        <w:gridCol w:w="2977"/>
        <w:gridCol w:w="1588"/>
        <w:gridCol w:w="3260"/>
      </w:tblGrid>
      <w:tr w:rsidR="005D1246" w14:paraId="5667BCDF" w14:textId="77777777" w:rsidTr="008258F3">
        <w:tc>
          <w:tcPr>
            <w:tcW w:w="2098" w:type="dxa"/>
          </w:tcPr>
          <w:p w14:paraId="5667BCDD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</w:t>
            </w:r>
          </w:p>
        </w:tc>
        <w:tc>
          <w:tcPr>
            <w:tcW w:w="7825" w:type="dxa"/>
            <w:gridSpan w:val="3"/>
          </w:tcPr>
          <w:p w14:paraId="5667BCDE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2" w14:textId="77777777" w:rsidTr="008258F3">
        <w:tc>
          <w:tcPr>
            <w:tcW w:w="2098" w:type="dxa"/>
          </w:tcPr>
          <w:p w14:paraId="5667BCE0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Line 1</w:t>
            </w:r>
          </w:p>
        </w:tc>
        <w:tc>
          <w:tcPr>
            <w:tcW w:w="7825" w:type="dxa"/>
            <w:gridSpan w:val="3"/>
          </w:tcPr>
          <w:p w14:paraId="5667BCE1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5" w14:textId="77777777" w:rsidTr="008258F3">
        <w:tc>
          <w:tcPr>
            <w:tcW w:w="2098" w:type="dxa"/>
          </w:tcPr>
          <w:p w14:paraId="5667BCE3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Line 2</w:t>
            </w:r>
          </w:p>
        </w:tc>
        <w:tc>
          <w:tcPr>
            <w:tcW w:w="7825" w:type="dxa"/>
            <w:gridSpan w:val="3"/>
          </w:tcPr>
          <w:p w14:paraId="5667BCE4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8" w14:textId="77777777" w:rsidTr="008258F3">
        <w:tc>
          <w:tcPr>
            <w:tcW w:w="2098" w:type="dxa"/>
          </w:tcPr>
          <w:p w14:paraId="5667BCE6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Line 3</w:t>
            </w:r>
          </w:p>
        </w:tc>
        <w:tc>
          <w:tcPr>
            <w:tcW w:w="7825" w:type="dxa"/>
            <w:gridSpan w:val="3"/>
          </w:tcPr>
          <w:p w14:paraId="5667BCE7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D" w14:textId="77777777" w:rsidTr="008258F3">
        <w:tc>
          <w:tcPr>
            <w:tcW w:w="2098" w:type="dxa"/>
          </w:tcPr>
          <w:p w14:paraId="5667BCE9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Town</w:t>
            </w:r>
          </w:p>
        </w:tc>
        <w:tc>
          <w:tcPr>
            <w:tcW w:w="2977" w:type="dxa"/>
          </w:tcPr>
          <w:p w14:paraId="5667BCEA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667BCEB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260" w:type="dxa"/>
          </w:tcPr>
          <w:p w14:paraId="5667BCEC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F2" w14:textId="77777777" w:rsidTr="008258F3">
        <w:tc>
          <w:tcPr>
            <w:tcW w:w="2098" w:type="dxa"/>
          </w:tcPr>
          <w:p w14:paraId="5667BCEE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Postcode </w:t>
            </w:r>
          </w:p>
        </w:tc>
        <w:tc>
          <w:tcPr>
            <w:tcW w:w="2977" w:type="dxa"/>
          </w:tcPr>
          <w:p w14:paraId="5667BCEF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667BCF0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260" w:type="dxa"/>
          </w:tcPr>
          <w:p w14:paraId="5667BCF1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F7" w14:textId="77777777" w:rsidTr="008258F3">
        <w:tc>
          <w:tcPr>
            <w:tcW w:w="2098" w:type="dxa"/>
          </w:tcPr>
          <w:p w14:paraId="5667BCF3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 No.</w:t>
            </w:r>
          </w:p>
        </w:tc>
        <w:tc>
          <w:tcPr>
            <w:tcW w:w="2977" w:type="dxa"/>
          </w:tcPr>
          <w:p w14:paraId="5667BCF4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667BCF5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3260" w:type="dxa"/>
          </w:tcPr>
          <w:p w14:paraId="5667BCF6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</w:tbl>
    <w:p w14:paraId="5667BCF8" w14:textId="77777777" w:rsidR="005D1246" w:rsidRDefault="005D1246" w:rsidP="005D1246"/>
    <w:p w14:paraId="5667BCF9" w14:textId="77777777" w:rsidR="005D1246" w:rsidRPr="00CE29CF" w:rsidRDefault="005D1246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  <w:r w:rsidRPr="00CE29CF">
        <w:rPr>
          <w:rFonts w:asciiTheme="minorHAnsi" w:hAnsiTheme="minorHAnsi" w:cstheme="minorHAnsi"/>
          <w:b/>
          <w:szCs w:val="22"/>
        </w:rPr>
        <w:t xml:space="preserve">Availability </w:t>
      </w:r>
    </w:p>
    <w:p w14:paraId="5667BCFA" w14:textId="77777777" w:rsidR="005D1246" w:rsidRDefault="005D1246" w:rsidP="005D1246">
      <w:pPr>
        <w:tabs>
          <w:tab w:val="left" w:pos="2445"/>
        </w:tabs>
        <w:rPr>
          <w:rFonts w:asciiTheme="minorHAnsi" w:hAnsiTheme="minorHAnsi" w:cstheme="minorHAnsi"/>
          <w:b/>
          <w:color w:val="336699"/>
          <w:szCs w:val="22"/>
        </w:rPr>
      </w:pPr>
      <w:r>
        <w:rPr>
          <w:rFonts w:asciiTheme="minorHAnsi" w:hAnsiTheme="minorHAnsi" w:cstheme="minorHAnsi"/>
          <w:b/>
          <w:color w:val="336699"/>
          <w:szCs w:val="2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5"/>
        <w:gridCol w:w="7769"/>
      </w:tblGrid>
      <w:tr w:rsidR="005D1246" w14:paraId="5667BCFD" w14:textId="77777777" w:rsidTr="00A61057">
        <w:tc>
          <w:tcPr>
            <w:tcW w:w="2125" w:type="dxa"/>
          </w:tcPr>
          <w:p w14:paraId="5667BCFB" w14:textId="16E4C590" w:rsidR="005D1246" w:rsidRPr="00CE29CF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szCs w:val="22"/>
              </w:rPr>
            </w:pPr>
            <w:r w:rsidRPr="00CE29CF">
              <w:rPr>
                <w:rFonts w:asciiTheme="minorHAnsi" w:hAnsiTheme="minorHAnsi" w:cstheme="minorHAnsi"/>
                <w:szCs w:val="22"/>
              </w:rPr>
              <w:t xml:space="preserve">Provisional </w:t>
            </w:r>
            <w:proofErr w:type="gramStart"/>
            <w:r w:rsidRPr="00CE29CF">
              <w:rPr>
                <w:rFonts w:asciiTheme="minorHAnsi" w:hAnsiTheme="minorHAnsi" w:cstheme="minorHAnsi"/>
                <w:szCs w:val="22"/>
              </w:rPr>
              <w:t xml:space="preserve">availability  </w:t>
            </w:r>
            <w:r w:rsidR="008258F3">
              <w:rPr>
                <w:rFonts w:asciiTheme="minorHAnsi" w:hAnsiTheme="minorHAnsi" w:cstheme="minorHAnsi"/>
                <w:szCs w:val="22"/>
              </w:rPr>
              <w:t>(</w:t>
            </w:r>
            <w:proofErr w:type="gramEnd"/>
            <w:r w:rsidRPr="00CE29CF">
              <w:rPr>
                <w:rFonts w:asciiTheme="minorHAnsi" w:hAnsiTheme="minorHAnsi" w:cstheme="minorHAnsi"/>
                <w:szCs w:val="22"/>
              </w:rPr>
              <w:t>days/hours</w:t>
            </w:r>
            <w:r w:rsidR="008258F3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7769" w:type="dxa"/>
          </w:tcPr>
          <w:p w14:paraId="5667BCFC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color w:val="336699"/>
                <w:szCs w:val="22"/>
              </w:rPr>
            </w:pPr>
          </w:p>
        </w:tc>
      </w:tr>
      <w:tr w:rsidR="005D1246" w14:paraId="5667BD02" w14:textId="77777777" w:rsidTr="00A61057">
        <w:tc>
          <w:tcPr>
            <w:tcW w:w="2125" w:type="dxa"/>
          </w:tcPr>
          <w:p w14:paraId="5667BCFE" w14:textId="77777777" w:rsidR="005D1246" w:rsidRPr="00CE29CF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szCs w:val="22"/>
              </w:rPr>
            </w:pPr>
            <w:r w:rsidRPr="00CE29CF">
              <w:rPr>
                <w:rFonts w:asciiTheme="minorHAnsi" w:hAnsiTheme="minorHAnsi" w:cstheme="minorHAnsi"/>
                <w:szCs w:val="22"/>
              </w:rPr>
              <w:t>Area willing to travel</w:t>
            </w:r>
          </w:p>
        </w:tc>
        <w:tc>
          <w:tcPr>
            <w:tcW w:w="7769" w:type="dxa"/>
          </w:tcPr>
          <w:p w14:paraId="5667BCFF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color w:val="336699"/>
                <w:szCs w:val="22"/>
              </w:rPr>
            </w:pPr>
          </w:p>
          <w:p w14:paraId="5667BD00" w14:textId="77777777" w:rsidR="00A61057" w:rsidRDefault="00A61057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color w:val="336699"/>
                <w:szCs w:val="22"/>
              </w:rPr>
            </w:pPr>
          </w:p>
          <w:p w14:paraId="5667BD01" w14:textId="77777777" w:rsidR="00A61057" w:rsidRDefault="00A61057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color w:val="336699"/>
                <w:szCs w:val="22"/>
              </w:rPr>
            </w:pPr>
          </w:p>
        </w:tc>
      </w:tr>
    </w:tbl>
    <w:p w14:paraId="5667BD03" w14:textId="77777777" w:rsidR="005D1246" w:rsidRDefault="005D1246" w:rsidP="005D1246">
      <w:pPr>
        <w:tabs>
          <w:tab w:val="left" w:pos="2445"/>
        </w:tabs>
        <w:rPr>
          <w:rFonts w:asciiTheme="minorHAnsi" w:hAnsiTheme="minorHAnsi" w:cstheme="minorHAnsi"/>
          <w:szCs w:val="22"/>
        </w:rPr>
      </w:pPr>
    </w:p>
    <w:p w14:paraId="5667BD04" w14:textId="77777777" w:rsidR="005D1246" w:rsidRDefault="005D1246" w:rsidP="00A61057">
      <w:pPr>
        <w:tabs>
          <w:tab w:val="left" w:pos="2445"/>
        </w:tabs>
        <w:ind w:left="-426" w:firstLine="426"/>
        <w:rPr>
          <w:rFonts w:asciiTheme="minorHAnsi" w:hAnsiTheme="minorHAnsi" w:cstheme="minorHAnsi"/>
          <w:b/>
          <w:szCs w:val="22"/>
        </w:rPr>
      </w:pPr>
      <w:r w:rsidRPr="00CE29CF">
        <w:rPr>
          <w:rFonts w:asciiTheme="minorHAnsi" w:hAnsiTheme="minorHAnsi" w:cstheme="minorHAnsi"/>
          <w:b/>
          <w:szCs w:val="22"/>
        </w:rPr>
        <w:t>Qualifications and Experience</w:t>
      </w:r>
      <w:r w:rsidRPr="00CE29CF">
        <w:rPr>
          <w:rFonts w:asciiTheme="minorHAnsi" w:hAnsiTheme="minorHAnsi" w:cstheme="minorHAnsi"/>
          <w:b/>
          <w:szCs w:val="22"/>
        </w:rPr>
        <w:tab/>
      </w:r>
    </w:p>
    <w:p w14:paraId="5667BD06" w14:textId="77777777" w:rsidR="005D1246" w:rsidRDefault="005D1246" w:rsidP="005D1246">
      <w:pPr>
        <w:tabs>
          <w:tab w:val="left" w:pos="2445"/>
        </w:tabs>
        <w:ind w:left="-426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5D1246" w14:paraId="5667BD0C" w14:textId="77777777" w:rsidTr="008258F3">
        <w:tc>
          <w:tcPr>
            <w:tcW w:w="2127" w:type="dxa"/>
          </w:tcPr>
          <w:p w14:paraId="5667BD07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Relevant Qualifications</w:t>
            </w:r>
          </w:p>
          <w:p w14:paraId="5667BD0A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796" w:type="dxa"/>
          </w:tcPr>
          <w:p w14:paraId="5667BD0B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D1246" w14:paraId="5667BD10" w14:textId="77777777" w:rsidTr="008258F3">
        <w:tc>
          <w:tcPr>
            <w:tcW w:w="2127" w:type="dxa"/>
          </w:tcPr>
          <w:p w14:paraId="5667BD0D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PIN Number (If Registered Nurse)</w:t>
            </w:r>
          </w:p>
          <w:p w14:paraId="5667BD0E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796" w:type="dxa"/>
          </w:tcPr>
          <w:p w14:paraId="5667BD0F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D1246" w14:paraId="5667BD16" w14:textId="77777777" w:rsidTr="008258F3">
        <w:tc>
          <w:tcPr>
            <w:tcW w:w="2127" w:type="dxa"/>
          </w:tcPr>
          <w:p w14:paraId="5667BD11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Relevant Experience</w:t>
            </w:r>
          </w:p>
          <w:p w14:paraId="5667BD13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5667BD14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796" w:type="dxa"/>
          </w:tcPr>
          <w:p w14:paraId="5667BD15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5667BD17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5667BD18" w14:textId="5C54D7E0" w:rsidR="005D1246" w:rsidRDefault="005D1246" w:rsidP="005D1246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Thank you for completing the application, we will be in touch with you in due course. </w:t>
      </w:r>
    </w:p>
    <w:p w14:paraId="5667BD19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5667BD1A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GDPR: Are you happy for us to retain your personal information for future reference if any opportunities become available?</w:t>
      </w:r>
    </w:p>
    <w:p w14:paraId="5667BD1B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  <w:r w:rsidRPr="003E2E2E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67BD28" wp14:editId="5667BD29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438150" cy="419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BD4C" w14:textId="77777777" w:rsidR="005D1246" w:rsidRDefault="005D1246" w:rsidP="005D1246"/>
                          <w:p w14:paraId="5667BD4D" w14:textId="77777777" w:rsidR="005D1246" w:rsidRDefault="005D1246" w:rsidP="005D1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7B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7.5pt;width:34.5pt;height:3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">
                <v:textbox>
                  <w:txbxContent>
                    <w:p w14:paraId="5667BD4C" w14:textId="77777777" w:rsidR="005D1246" w:rsidRDefault="005D1246" w:rsidP="005D1246"/>
                    <w:p w14:paraId="5667BD4D" w14:textId="77777777" w:rsidR="005D1246" w:rsidRDefault="005D1246" w:rsidP="005D1246"/>
                  </w:txbxContent>
                </v:textbox>
                <w10:wrap type="square" anchorx="margin"/>
              </v:shape>
            </w:pict>
          </mc:Fallback>
        </mc:AlternateContent>
      </w:r>
    </w:p>
    <w:p w14:paraId="5667BD1C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YES</w:t>
      </w:r>
    </w:p>
    <w:p w14:paraId="5667BD1D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5667BD1F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5667BD20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  <w:r w:rsidRPr="003E2E2E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7BD2A" wp14:editId="5667BD2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438150" cy="4191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BD4E" w14:textId="77777777" w:rsidR="005D1246" w:rsidRDefault="005D1246" w:rsidP="005D1246"/>
                          <w:p w14:paraId="5667BD4F" w14:textId="77777777" w:rsidR="005D1246" w:rsidRDefault="005D1246" w:rsidP="005D1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BD2A" id="_x0000_s1028" type="#_x0000_t202" style="position:absolute;margin-left:0;margin-top:1.3pt;width:34.5pt;height:33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">
                <v:textbox>
                  <w:txbxContent>
                    <w:p w14:paraId="5667BD4E" w14:textId="77777777" w:rsidR="005D1246" w:rsidRDefault="005D1246" w:rsidP="005D1246"/>
                    <w:p w14:paraId="5667BD4F" w14:textId="77777777" w:rsidR="005D1246" w:rsidRDefault="005D1246" w:rsidP="005D1246"/>
                  </w:txbxContent>
                </v:textbox>
                <w10:wrap type="square" anchorx="margin"/>
              </v:shape>
            </w:pict>
          </mc:Fallback>
        </mc:AlternateContent>
      </w:r>
    </w:p>
    <w:p w14:paraId="5667BD21" w14:textId="77777777" w:rsidR="005D1246" w:rsidRPr="005D1246" w:rsidRDefault="005D1246" w:rsidP="005D1246">
      <w:pPr>
        <w:rPr>
          <w:rFonts w:asciiTheme="minorHAnsi" w:hAnsiTheme="minorHAnsi" w:cstheme="minorHAnsi"/>
          <w:b/>
        </w:rPr>
      </w:pPr>
      <w:r w:rsidRPr="005D1246">
        <w:rPr>
          <w:rFonts w:asciiTheme="minorHAnsi" w:hAnsiTheme="minorHAnsi" w:cstheme="minorHAnsi"/>
          <w:b/>
        </w:rPr>
        <w:t>NO</w:t>
      </w:r>
    </w:p>
    <w:sectPr w:rsidR="005D1246" w:rsidRPr="005D1246" w:rsidSect="005D1246">
      <w:headerReference w:type="default" r:id="rId9"/>
      <w:footerReference w:type="default" r:id="rId10"/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BD2E" w14:textId="77777777" w:rsidR="003C0861" w:rsidRDefault="003C0861" w:rsidP="005D1246">
      <w:r>
        <w:separator/>
      </w:r>
    </w:p>
  </w:endnote>
  <w:endnote w:type="continuationSeparator" w:id="0">
    <w:p w14:paraId="5667BD2F" w14:textId="77777777" w:rsidR="003C0861" w:rsidRDefault="003C0861" w:rsidP="005D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2F2E" w14:textId="77777777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  <w:lang w:val="pt-BR"/>
      </w:rPr>
    </w:pPr>
    <w:r w:rsidRPr="00645225">
      <w:rPr>
        <w:rFonts w:ascii="Calibri" w:hAnsi="Calibri" w:cs="Calibri"/>
        <w:sz w:val="16"/>
        <w:szCs w:val="16"/>
        <w:lang w:val="pt-BR"/>
      </w:rPr>
      <w:t xml:space="preserve">Tel: </w:t>
    </w:r>
    <w:r w:rsidRPr="00645225">
      <w:rPr>
        <w:rFonts w:ascii="Calibri" w:hAnsi="Calibri" w:cs="Calibri"/>
        <w:color w:val="000001"/>
        <w:sz w:val="16"/>
        <w:szCs w:val="16"/>
        <w:lang w:eastAsia="en-GB"/>
      </w:rPr>
      <w:t>0207 7893 740</w:t>
    </w:r>
  </w:p>
  <w:p w14:paraId="725DB96C" w14:textId="77777777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color w:val="4472C4" w:themeColor="accent1"/>
        <w:sz w:val="16"/>
        <w:szCs w:val="16"/>
        <w:u w:val="single"/>
        <w:lang w:val="pt-BR"/>
      </w:rPr>
    </w:pPr>
    <w:r w:rsidRPr="00645225">
      <w:rPr>
        <w:rFonts w:ascii="Calibri" w:hAnsi="Calibri" w:cs="Calibri"/>
        <w:sz w:val="16"/>
        <w:szCs w:val="16"/>
        <w:lang w:val="pt-BR"/>
      </w:rPr>
      <w:t xml:space="preserve">E-mail: </w:t>
    </w:r>
    <w:hyperlink r:id="rId1" w:history="1">
      <w:r w:rsidRPr="00645225">
        <w:rPr>
          <w:rFonts w:ascii="Calibri" w:hAnsi="Calibri" w:cs="Calibri"/>
          <w:color w:val="4472C4" w:themeColor="accent1"/>
          <w:sz w:val="16"/>
          <w:szCs w:val="16"/>
          <w:u w:val="single"/>
          <w:lang w:val="pt-BR"/>
        </w:rPr>
        <w:t>info@gsfcentre.co.uk</w:t>
      </w:r>
    </w:hyperlink>
  </w:p>
  <w:p w14:paraId="109F498A" w14:textId="77777777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color w:val="4472C4" w:themeColor="accent1"/>
        <w:sz w:val="16"/>
        <w:szCs w:val="16"/>
      </w:rPr>
    </w:pPr>
    <w:hyperlink r:id="rId2" w:history="1">
      <w:r w:rsidRPr="00645225">
        <w:rPr>
          <w:rFonts w:ascii="Calibri" w:hAnsi="Calibri" w:cs="Calibri"/>
          <w:color w:val="4472C4" w:themeColor="accent1"/>
          <w:sz w:val="16"/>
          <w:szCs w:val="16"/>
          <w:u w:val="single"/>
        </w:rPr>
        <w:t>www.goldstandardsframework.org.uk</w:t>
      </w:r>
    </w:hyperlink>
  </w:p>
  <w:p w14:paraId="49D4FCC9" w14:textId="77777777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</w:rPr>
    </w:pPr>
    <w:r w:rsidRPr="00645225">
      <w:rPr>
        <w:rFonts w:ascii="Calibri" w:hAnsi="Calibri" w:cs="Calibri"/>
        <w:sz w:val="16"/>
        <w:szCs w:val="16"/>
      </w:rPr>
      <w:t>VAT Reg. No. 992368081</w:t>
    </w:r>
  </w:p>
  <w:p w14:paraId="0AF29A11" w14:textId="77777777" w:rsidR="008258F3" w:rsidRPr="00645225" w:rsidRDefault="008258F3" w:rsidP="008258F3">
    <w:pPr>
      <w:pBdr>
        <w:top w:val="double" w:sz="6" w:space="0" w:color="17365D"/>
      </w:pBdr>
      <w:tabs>
        <w:tab w:val="center" w:pos="4153"/>
        <w:tab w:val="right" w:pos="8306"/>
        <w:tab w:val="right" w:pos="10530"/>
      </w:tabs>
      <w:rPr>
        <w:rFonts w:ascii="Calibri" w:hAnsi="Calibri" w:cs="Calibri"/>
        <w:sz w:val="16"/>
        <w:szCs w:val="16"/>
      </w:rPr>
    </w:pPr>
  </w:p>
  <w:p w14:paraId="3F6AF987" w14:textId="5406F06D" w:rsidR="008258F3" w:rsidRPr="008258F3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</w:rPr>
    </w:pPr>
    <w:r w:rsidRPr="00645225">
      <w:rPr>
        <w:rFonts w:ascii="Calibri" w:hAnsi="Calibri" w:cs="Calibri"/>
        <w:sz w:val="16"/>
        <w:szCs w:val="16"/>
      </w:rPr>
      <w:t xml:space="preserve">The Gold Standards Framework Centre (CIC) is a </w:t>
    </w:r>
    <w:proofErr w:type="gramStart"/>
    <w:r w:rsidRPr="00645225">
      <w:rPr>
        <w:rFonts w:ascii="Calibri" w:hAnsi="Calibri" w:cs="Calibri"/>
        <w:sz w:val="16"/>
        <w:szCs w:val="16"/>
      </w:rPr>
      <w:t>not for profit</w:t>
    </w:r>
    <w:proofErr w:type="gramEnd"/>
    <w:r w:rsidRPr="00645225">
      <w:rPr>
        <w:rFonts w:ascii="Calibri" w:hAnsi="Calibri" w:cs="Calibri"/>
        <w:sz w:val="16"/>
        <w:szCs w:val="16"/>
      </w:rPr>
      <w:t xml:space="preserve"> Community Interest Company Registered in England - Registration Number 7231949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BD2C" w14:textId="77777777" w:rsidR="003C0861" w:rsidRDefault="003C0861" w:rsidP="005D1246">
      <w:bookmarkStart w:id="0" w:name="_Hlk89770926"/>
      <w:bookmarkEnd w:id="0"/>
      <w:r>
        <w:separator/>
      </w:r>
    </w:p>
  </w:footnote>
  <w:footnote w:type="continuationSeparator" w:id="0">
    <w:p w14:paraId="5667BD2D" w14:textId="77777777" w:rsidR="003C0861" w:rsidRDefault="003C0861" w:rsidP="005D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4F2A" w14:textId="114A9231" w:rsidR="008258F3" w:rsidRDefault="008258F3" w:rsidP="008258F3">
    <w:pPr>
      <w:pStyle w:val="Header"/>
      <w:pBdr>
        <w:bottom w:val="double" w:sz="6" w:space="0" w:color="17365D"/>
      </w:pBdr>
      <w:rPr>
        <w:rFonts w:ascii="Century Gothic" w:hAnsi="Century Gothic"/>
        <w:b/>
        <w:noProof/>
        <w:sz w:val="32"/>
        <w:szCs w:val="32"/>
      </w:rPr>
    </w:pPr>
    <w:r>
      <w:rPr>
        <w:noProof/>
        <w:lang w:eastAsia="en-GB"/>
      </w:rPr>
      <w:drawing>
        <wp:inline distT="0" distB="0" distL="0" distR="0" wp14:anchorId="22A369C1" wp14:editId="721CDDFD">
          <wp:extent cx="960120" cy="401244"/>
          <wp:effectExtent l="0" t="0" r="0" b="0"/>
          <wp:docPr id="11" name="Picture 1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out expire da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152" cy="42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b/>
        <w:noProof/>
        <w:sz w:val="32"/>
        <w:szCs w:val="32"/>
      </w:rPr>
      <w:t xml:space="preserve">           </w:t>
    </w:r>
    <w:r>
      <w:rPr>
        <w:rFonts w:ascii="Century Gothic" w:hAnsi="Century Gothic"/>
        <w:b/>
        <w:noProof/>
        <w:sz w:val="32"/>
        <w:szCs w:val="32"/>
      </w:rPr>
      <w:t xml:space="preserve">                                                    </w:t>
    </w:r>
    <w:r>
      <w:rPr>
        <w:rFonts w:ascii="Century Gothic" w:hAnsi="Century Gothic"/>
        <w:b/>
        <w:noProof/>
        <w:sz w:val="32"/>
        <w:szCs w:val="32"/>
      </w:rPr>
      <w:t xml:space="preserve">      </w:t>
    </w:r>
    <w:r>
      <w:rPr>
        <w:rFonts w:ascii="Century Gothic" w:hAnsi="Century Gothic"/>
        <w:b/>
        <w:noProof/>
        <w:sz w:val="32"/>
        <w:szCs w:val="32"/>
      </w:rPr>
      <w:drawing>
        <wp:inline distT="0" distB="0" distL="0" distR="0" wp14:anchorId="28334713" wp14:editId="523A6384">
          <wp:extent cx="1379710" cy="456565"/>
          <wp:effectExtent l="0" t="0" r="0" b="635"/>
          <wp:docPr id="12" name="Picture 1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513" cy="47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/>
        <w:noProof/>
        <w:sz w:val="32"/>
        <w:szCs w:val="32"/>
      </w:rPr>
      <w:t xml:space="preserve">                                                         </w:t>
    </w:r>
  </w:p>
  <w:p w14:paraId="4D828133" w14:textId="77777777" w:rsidR="008258F3" w:rsidRPr="00E02A9A" w:rsidRDefault="008258F3" w:rsidP="008258F3">
    <w:pPr>
      <w:pStyle w:val="Header"/>
      <w:pBdr>
        <w:bottom w:val="double" w:sz="6" w:space="0" w:color="17365D"/>
      </w:pBdr>
      <w:jc w:val="center"/>
      <w:rPr>
        <w:rFonts w:ascii="Century Gothic" w:hAnsi="Century Gothic"/>
        <w:sz w:val="32"/>
        <w:szCs w:val="32"/>
      </w:rPr>
    </w:pPr>
    <w:r w:rsidRPr="00E02A9A">
      <w:rPr>
        <w:rFonts w:ascii="Century Gothic" w:hAnsi="Century Gothic"/>
        <w:b/>
        <w:sz w:val="32"/>
        <w:szCs w:val="32"/>
      </w:rPr>
      <w:t>The Gold Standards Framework Centre CIC</w:t>
    </w:r>
  </w:p>
  <w:p w14:paraId="5667BD3A" w14:textId="05CF1CBC" w:rsidR="005D1246" w:rsidRDefault="005D1246" w:rsidP="005D1246">
    <w:pPr>
      <w:pStyle w:val="Header"/>
      <w:tabs>
        <w:tab w:val="clear" w:pos="4513"/>
      </w:tabs>
      <w:ind w:left="-709" w:firstLine="70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46"/>
    <w:rsid w:val="00115375"/>
    <w:rsid w:val="00361C3E"/>
    <w:rsid w:val="003C0861"/>
    <w:rsid w:val="005D1246"/>
    <w:rsid w:val="00645225"/>
    <w:rsid w:val="006A655E"/>
    <w:rsid w:val="007A5768"/>
    <w:rsid w:val="008258F3"/>
    <w:rsid w:val="00852EB8"/>
    <w:rsid w:val="009F6DA9"/>
    <w:rsid w:val="00A61057"/>
    <w:rsid w:val="00BB42D9"/>
    <w:rsid w:val="00C55B82"/>
    <w:rsid w:val="00DD6B9E"/>
    <w:rsid w:val="00F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7BCCD"/>
  <w15:chartTrackingRefBased/>
  <w15:docId w15:val="{AF24965C-449B-4214-83C3-145F7B1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4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2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246"/>
  </w:style>
  <w:style w:type="paragraph" w:styleId="Footer">
    <w:name w:val="footer"/>
    <w:basedOn w:val="Normal"/>
    <w:link w:val="FooterChar"/>
    <w:uiPriority w:val="99"/>
    <w:unhideWhenUsed/>
    <w:rsid w:val="005D12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246"/>
  </w:style>
  <w:style w:type="table" w:styleId="TableGrid">
    <w:name w:val="Table Grid"/>
    <w:basedOn w:val="TableNormal"/>
    <w:uiPriority w:val="59"/>
    <w:rsid w:val="005D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ldstandardsframework.org.uk" TargetMode="External"/><Relationship Id="rId1" Type="http://schemas.openxmlformats.org/officeDocument/2006/relationships/hyperlink" Target="mailto:info@gsfcentr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8BF8DA452314BBACE82926C82066E" ma:contentTypeVersion="11" ma:contentTypeDescription="Create a new document." ma:contentTypeScope="" ma:versionID="a115d0d1bb2614f8e642a4bed7308207">
  <xsd:schema xmlns:xsd="http://www.w3.org/2001/XMLSchema" xmlns:xs="http://www.w3.org/2001/XMLSchema" xmlns:p="http://schemas.microsoft.com/office/2006/metadata/properties" xmlns:ns2="21d83af8-fa94-41b0-acb5-346af3b903d5" targetNamespace="http://schemas.microsoft.com/office/2006/metadata/properties" ma:root="true" ma:fieldsID="4e59d70ded056db79bb21a4000b4ca76" ns2:_="">
    <xsd:import namespace="21d83af8-fa94-41b0-acb5-346af3b90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83af8-fa94-41b0-acb5-346af3b9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0087C-BCBC-4FA9-A7FF-E588E1717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D38BA-6977-4549-A876-9255FEFDF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83af8-fa94-41b0-acb5-346af3b9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3F476-AC7A-4A2C-9C51-7CA85F667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Thomson</dc:creator>
  <cp:keywords/>
  <dc:description/>
  <cp:lastModifiedBy>Ann-Marie Lawrence</cp:lastModifiedBy>
  <cp:revision>8</cp:revision>
  <dcterms:created xsi:type="dcterms:W3CDTF">2018-11-19T11:57:00Z</dcterms:created>
  <dcterms:modified xsi:type="dcterms:W3CDTF">2021-12-07T12:04:00Z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0x0101001788BF8DA452314BBACE82926C82066E</vt:lpwstr>
  </property>
  <property fmtid="{D5CDD505-2E9C-101B-9397-08002B2CF9AE}" pid="3" name="Order">
    <vt:r8>1401600</vt:r8>
  </property>
</Properties>
</file>